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2410"/>
        <w:gridCol w:w="4962"/>
      </w:tblGrid>
      <w:tr>
        <w:trPr>
          <w:trHeight w:val="900" w:hRule="exact"/>
        </w:trPr>
        <w:tc>
          <w:tcPr>
            <w:tcW w:w="2266" w:type="dxa"/>
            <w:vMerge w:val="restart"/>
            <w:tcBorders/>
            <w:shd w:fill="auto" w:val="clear"/>
          </w:tcPr>
          <w:p>
            <w:pPr>
              <w:pStyle w:val="Telotextu"/>
              <w:widowControl w:val="false"/>
              <w:spacing w:before="0" w:after="120"/>
              <w:ind w:left="0" w:right="0" w:hanging="0"/>
              <w:jc w:val="left"/>
              <w:textAlignment w:val="auto"/>
              <w:rPr/>
            </w:pPr>
            <w:r>
              <w:rPr/>
              <w:drawing>
                <wp:inline distT="0" distB="0" distL="0" distR="0">
                  <wp:extent cx="1228725" cy="50165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gridSpan w:val="2"/>
            <w:tcBorders/>
            <w:shd w:fill="auto" w:val="clear"/>
            <w:vAlign w:val="bottom"/>
          </w:tcPr>
          <w:p>
            <w:pPr>
              <w:pStyle w:val="Telotextu"/>
              <w:widowControl w:val="false"/>
              <w:spacing w:before="0" w:after="120"/>
              <w:ind w:left="0" w:right="0" w:hanging="0"/>
              <w:jc w:val="left"/>
              <w:textAlignment w:val="auto"/>
              <w:rPr>
                <w:rFonts w:ascii="Arial" w:hAnsi="Arial" w:eastAsia="Arial" w:cs="Arial Unicode MS"/>
                <w:b/>
                <w:b/>
                <w:bCs/>
                <w:sz w:val="28"/>
                <w:szCs w:val="28"/>
                <w:lang w:val="fr-FR" w:eastAsia="zxx" w:bidi="ar-SA"/>
              </w:rPr>
            </w:pPr>
            <w:r>
              <w:rPr>
                <w:rFonts w:eastAsia="Arial" w:cs="Arial Unicode MS" w:ascii="Arial" w:hAnsi="Arial"/>
                <w:b/>
                <w:bCs/>
                <w:sz w:val="28"/>
                <w:szCs w:val="28"/>
                <w:lang w:val="fr-FR" w:eastAsia="zxx" w:bidi="ar-SA"/>
              </w:rPr>
              <w:t>LITERÁRNE INFORMAČNÉ CENTRUM</w:t>
            </w:r>
          </w:p>
          <w:p>
            <w:pPr>
              <w:pStyle w:val="Telotextu"/>
              <w:widowControl w:val="false"/>
              <w:spacing w:before="0" w:after="120"/>
              <w:ind w:left="0" w:right="0" w:hanging="0"/>
              <w:jc w:val="left"/>
              <w:textAlignment w:val="auto"/>
              <w:rPr>
                <w:rFonts w:ascii="Arial" w:hAnsi="Arial" w:eastAsia="Arial" w:cs="Arial Unicode MS"/>
                <w:sz w:val="22"/>
                <w:szCs w:val="22"/>
                <w:lang w:val="fr-FR" w:eastAsia="zxx" w:bidi="ar-SA"/>
              </w:rPr>
            </w:pPr>
            <w:r>
              <w:rPr>
                <w:rFonts w:eastAsia="Arial" w:cs="Arial Unicode MS" w:ascii="Arial" w:hAnsi="Arial"/>
                <w:b/>
                <w:bCs/>
                <w:sz w:val="24"/>
                <w:szCs w:val="24"/>
                <w:lang w:val="fr-FR" w:eastAsia="zxx" w:bidi="ar-SA"/>
              </w:rPr>
              <w:t xml:space="preserve">SCUP </w:t>
            </w:r>
            <w:r>
              <w:rPr>
                <w:rFonts w:eastAsia="Arial" w:cs="Arial Unicode MS" w:ascii="Arial" w:hAnsi="Arial"/>
                <w:sz w:val="22"/>
                <w:szCs w:val="22"/>
                <w:lang w:val="fr-FR" w:eastAsia="zxx" w:bidi="ar-SA"/>
              </w:rPr>
              <w:t>(Slovenské centrum pre umelecký preklad)</w:t>
            </w:r>
          </w:p>
        </w:tc>
      </w:tr>
      <w:tr>
        <w:trPr/>
        <w:tc>
          <w:tcPr>
            <w:tcW w:w="2266" w:type="dxa"/>
            <w:vMerge w:val="continue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zxx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zxx" w:bidi="ar-SA"/>
              </w:rPr>
            </w:r>
          </w:p>
        </w:tc>
        <w:tc>
          <w:tcPr>
            <w:tcW w:w="241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elotextu"/>
              <w:widowControl w:val="false"/>
              <w:spacing w:before="0" w:after="120"/>
              <w:ind w:left="0" w:right="0" w:hanging="0"/>
              <w:jc w:val="left"/>
              <w:textAlignment w:val="auto"/>
              <w:rPr>
                <w:rFonts w:ascii="Arial" w:hAnsi="Arial" w:eastAsia="Arial" w:cs="Arial Unicode MS"/>
                <w:sz w:val="20"/>
                <w:szCs w:val="20"/>
                <w:lang w:val="nb-NO" w:eastAsia="zxx" w:bidi="ar-SA"/>
              </w:rPr>
            </w:pPr>
            <w:r>
              <w:rPr>
                <w:rFonts w:eastAsia="Arial" w:cs="Arial Unicode MS" w:ascii="Arial" w:hAnsi="Arial"/>
                <w:sz w:val="20"/>
                <w:szCs w:val="20"/>
                <w:lang w:val="fr-FR" w:eastAsia="zxx" w:bidi="ar-SA"/>
              </w:rPr>
              <w:t>Námestie SNP 12</w:t>
            </w:r>
            <w:r>
              <w:rPr/>
              <w:br/>
            </w:r>
            <w:r>
              <w:rPr>
                <w:rFonts w:eastAsia="Arial" w:cs="Arial Unicode MS" w:ascii="Arial" w:hAnsi="Arial"/>
                <w:sz w:val="20"/>
                <w:szCs w:val="20"/>
                <w:lang w:val="sv-SE" w:eastAsia="zxx" w:bidi="ar-SA"/>
              </w:rPr>
              <w:t>SK-812 24 Bratislava</w:t>
            </w:r>
            <w:r>
              <w:rPr/>
              <w:br/>
            </w:r>
            <w:r>
              <w:rPr>
                <w:rFonts w:eastAsia="Arial" w:cs="Arial Unicode MS" w:ascii="Arial" w:hAnsi="Arial"/>
                <w:sz w:val="20"/>
                <w:szCs w:val="20"/>
                <w:lang w:val="nb-NO" w:eastAsia="zxx" w:bidi="ar-SA"/>
              </w:rPr>
              <w:t>Slovenská republika</w:t>
            </w:r>
          </w:p>
        </w:tc>
        <w:tc>
          <w:tcPr>
            <w:tcW w:w="496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Telotextu"/>
              <w:widowControl w:val="false"/>
              <w:spacing w:before="0" w:after="120"/>
              <w:ind w:left="0" w:right="0" w:hanging="0"/>
              <w:jc w:val="left"/>
              <w:textAlignment w:val="auto"/>
              <w:rPr/>
            </w:pPr>
            <w:r>
              <w:rPr>
                <w:rFonts w:eastAsia="Arial" w:cs="Arial Unicode MS" w:ascii="Arial" w:hAnsi="Arial"/>
                <w:sz w:val="20"/>
                <w:szCs w:val="20"/>
                <w:lang w:val="fr-FR" w:eastAsia="zxx" w:bidi="ar-SA"/>
              </w:rPr>
              <w:t>http://www.litcentrum.sk</w:t>
            </w:r>
            <w:r>
              <w:rPr/>
              <w:br/>
            </w:r>
            <w:r>
              <w:rPr>
                <w:rFonts w:eastAsia="Arial" w:cs="Arial Unicode MS" w:ascii="Arial" w:hAnsi="Arial"/>
                <w:sz w:val="20"/>
                <w:szCs w:val="20"/>
                <w:lang w:val="fr-FR" w:eastAsia="zxx" w:bidi="ar-SA"/>
              </w:rPr>
              <w:t>Tel.: ++421-2204 73 507</w:t>
            </w:r>
            <w:r>
              <w:rPr/>
              <w:br/>
            </w:r>
            <w:r>
              <w:rPr>
                <w:rFonts w:eastAsia="Arial" w:cs="Arial Unicode MS" w:ascii="Arial" w:hAnsi="Arial"/>
                <w:sz w:val="20"/>
                <w:szCs w:val="20"/>
                <w:lang w:val="fr-FR" w:eastAsia="zxx" w:bidi="ar-SA"/>
              </w:rPr>
              <w:t>E-mail: scup@litcentrum.sk, zubkova@litcentrum.sk</w:t>
            </w:r>
          </w:p>
        </w:tc>
      </w:tr>
    </w:tbl>
    <w:p>
      <w:pPr>
        <w:pStyle w:val="Nadpis1"/>
        <w:numPr>
          <w:ilvl w:val="0"/>
          <w:numId w:val="1"/>
        </w:numPr>
        <w:ind w:left="0" w:right="0" w:hanging="0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</w:r>
    </w:p>
    <w:p>
      <w:pPr>
        <w:pStyle w:val="Nadpis1"/>
        <w:numPr>
          <w:ilvl w:val="0"/>
          <w:numId w:val="1"/>
        </w:numPr>
        <w:ind w:left="0" w:right="0" w:hanging="0"/>
        <w:jc w:val="center"/>
        <w:rPr>
          <w:sz w:val="36"/>
          <w:szCs w:val="36"/>
        </w:rPr>
      </w:pPr>
      <w:r>
        <w:rPr>
          <w:sz w:val="36"/>
          <w:szCs w:val="36"/>
        </w:rPr>
        <w:t>ŽIADOSŤ O ŠTIPENDIUM</w:t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  <w:t> </w:t>
      </w:r>
    </w:p>
    <w:p>
      <w:pPr>
        <w:pStyle w:val="Telotextu"/>
        <w:jc w:val="both"/>
        <w:rPr>
          <w:rFonts w:cs="Times New Roman"/>
          <w:lang w:val="en-US" w:eastAsia="cs-CZ"/>
        </w:rPr>
      </w:pPr>
      <w:r>
        <w:rPr>
          <w:rFonts w:cs="Times New Roman"/>
          <w:lang w:val="en-US" w:eastAsia="cs-CZ"/>
        </w:rPr>
        <w:t xml:space="preserve">MENO: </w:t>
        <w:tab/>
        <w:t>.......………………………………………………………………….......................</w:t>
      </w:r>
    </w:p>
    <w:p>
      <w:pPr>
        <w:pStyle w:val="Telotextu"/>
        <w:rPr>
          <w:lang w:val="en-US"/>
        </w:rPr>
      </w:pPr>
      <w:r>
        <w:rPr>
          <w:lang w:val="en-US"/>
        </w:rPr>
        <w:t xml:space="preserve">ADRESA: </w:t>
        <w:tab/>
        <w:t>.......………………………………………………………………….......................</w:t>
      </w:r>
    </w:p>
    <w:p>
      <w:pPr>
        <w:pStyle w:val="Telotextu"/>
        <w:jc w:val="both"/>
        <w:rPr>
          <w:lang w:val="en-US"/>
        </w:rPr>
      </w:pPr>
      <w:r>
        <w:rPr>
          <w:rFonts w:cs="Times New Roman"/>
        </w:rPr>
        <w:tab/>
        <w:tab/>
      </w:r>
      <w:r>
        <w:rPr>
          <w:lang w:val="en-US"/>
        </w:rPr>
        <w:t>..............…………………………………………………………............................</w:t>
      </w:r>
    </w:p>
    <w:p>
      <w:pPr>
        <w:pStyle w:val="Telotextu"/>
        <w:jc w:val="both"/>
        <w:rPr/>
      </w:pPr>
      <w:r>
        <w:rPr>
          <w:lang w:val="en-US"/>
        </w:rPr>
        <w:t xml:space="preserve">Telefón: ...……….....…………………………....... </w:t>
      </w:r>
    </w:p>
    <w:p>
      <w:pPr>
        <w:pStyle w:val="Telotextu"/>
        <w:rPr/>
      </w:pPr>
      <w:r>
        <w:rPr>
          <w:lang w:val="en-US"/>
        </w:rPr>
        <w:t>E-mail : …………………………………………….</w:t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  <w:t> </w:t>
      </w:r>
    </w:p>
    <w:p>
      <w:pPr>
        <w:pStyle w:val="Telotextu"/>
        <w:jc w:val="both"/>
        <w:rPr>
          <w:rFonts w:cs="Times New Roman"/>
          <w:lang w:val="en-US" w:eastAsia="cs-CZ"/>
        </w:rPr>
      </w:pPr>
      <w:r>
        <w:rPr>
          <w:rFonts w:cs="Times New Roman"/>
          <w:lang w:val="en-US" w:eastAsia="cs-CZ"/>
        </w:rPr>
        <w:t>ŽIVOTOPISNÉ ÚDAJE</w:t>
      </w:r>
    </w:p>
    <w:p>
      <w:pPr>
        <w:pStyle w:val="Telotextu"/>
        <w:rPr>
          <w:lang w:val="en-US"/>
        </w:rPr>
      </w:pPr>
      <w:r>
        <w:rPr>
          <w:rFonts w:cs="Times New Roman"/>
          <w:lang w:val="en-US"/>
        </w:rPr>
        <w:tab/>
      </w:r>
      <w:r>
        <w:rPr>
          <w:lang w:val="en-US"/>
        </w:rPr>
        <w:t>Dátum narodenia: ...........…………………………….......</w:t>
      </w:r>
    </w:p>
    <w:p>
      <w:pPr>
        <w:pStyle w:val="Telotextu"/>
        <w:rPr>
          <w:lang w:val="en-US"/>
        </w:rPr>
      </w:pPr>
      <w:r>
        <w:rPr>
          <w:lang w:val="en-US"/>
        </w:rPr>
        <w:tab/>
        <w:t>Štátna príslušnosť: ...........…………………………..........</w:t>
      </w:r>
    </w:p>
    <w:p>
      <w:pPr>
        <w:pStyle w:val="Telotextu"/>
        <w:rPr>
          <w:lang w:val="en-US"/>
        </w:rPr>
      </w:pPr>
      <w:r>
        <w:rPr>
          <w:rFonts w:cs="Times New Roman"/>
          <w:lang w:val="en-US"/>
        </w:rPr>
        <w:tab/>
      </w:r>
      <w:r>
        <w:rPr>
          <w:lang w:val="en-US"/>
        </w:rPr>
        <w:t>Povolanie: ....................……………………………..........</w:t>
      </w:r>
    </w:p>
    <w:p>
      <w:pPr>
        <w:pStyle w:val="Telotextu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</w:r>
    </w:p>
    <w:p>
      <w:pPr>
        <w:pStyle w:val="Telotextu"/>
        <w:rPr>
          <w:lang w:val="fr-FR"/>
        </w:rPr>
      </w:pPr>
      <w:r>
        <w:rPr>
          <w:lang w:val="fr-FR"/>
        </w:rPr>
        <w:t>Ďalšie biografické informácie:</w:t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lang w:val="fr-FR"/>
        </w:rPr>
      </w:pPr>
      <w:r>
        <w:rPr>
          <w:lang w:val="fr-FR"/>
        </w:rPr>
        <w:t>Publikované diela:</w:t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jc w:val="both"/>
        <w:rPr>
          <w:lang w:val="fr-FR"/>
        </w:rPr>
      </w:pPr>
      <w:r>
        <w:rPr>
          <w:lang w:val="fr-FR"/>
        </w:rPr>
        <w:t>Navrhovaný projekt a jeho zdôvodnenie:</w:t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jc w:val="both"/>
        <w:rPr>
          <w:lang w:val="fr-FR"/>
        </w:rPr>
      </w:pPr>
      <w:r>
        <w:rPr/>
      </w:r>
    </w:p>
    <w:p>
      <w:pPr>
        <w:pStyle w:val="Telotextu"/>
        <w:jc w:val="both"/>
        <w:rPr>
          <w:lang w:val="fr-FR"/>
        </w:rPr>
      </w:pPr>
      <w:r>
        <w:rPr>
          <w:lang w:val="fr-FR"/>
        </w:rPr>
        <w:t>Máte na pripravované dielo vydavateľskú zmluvu?</w:t>
      </w:r>
    </w:p>
    <w:p>
      <w:pPr>
        <w:pStyle w:val="Telotextu"/>
        <w:jc w:val="both"/>
        <w:rPr>
          <w:lang w:val="fr-FR"/>
        </w:rPr>
      </w:pPr>
      <w:r>
        <w:rPr>
          <w:lang w:val="fr-FR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lang w:val="fr-FR"/>
        </w:rPr>
      </w:pPr>
      <w:r>
        <w:rPr>
          <w:lang w:val="fr-FR"/>
        </w:rPr>
        <w:t>Akú časť diela máte už hotovú?</w:t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jc w:val="both"/>
        <w:rPr>
          <w:lang w:val="fr-FR"/>
        </w:rPr>
      </w:pPr>
      <w:r>
        <w:rPr>
          <w:lang w:val="fr-FR"/>
        </w:rPr>
        <w:t>Dostávate na vydanie diela podporu aj z inej inštitúcie?</w:t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lang w:val="fr-FR"/>
        </w:rPr>
      </w:pPr>
      <w:r>
        <w:rPr>
          <w:lang w:val="en-US"/>
        </w:rPr>
        <w:t xml:space="preserve">V ktorom období by ste chceli čerpať štipendium?  </w:t>
      </w:r>
      <w:r>
        <w:rPr>
          <w:lang w:val="fr-FR"/>
        </w:rPr>
        <w:t xml:space="preserve">Uveďte, prosím, dve možnosti. </w:t>
      </w:r>
    </w:p>
    <w:p>
      <w:pPr>
        <w:pStyle w:val="Telotextu"/>
        <w:jc w:val="both"/>
        <w:rPr>
          <w:lang w:val="fr-FR"/>
        </w:rPr>
      </w:pPr>
      <w:r>
        <w:rPr>
          <w:u w:val="none"/>
          <w:lang w:val="fr-FR"/>
        </w:rPr>
        <w:t>(Štipendijné pobyty v Hornom Smokovci a v Piešťanoch nie je možné čerpať v mesiacoch júl, august a september.)</w:t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jc w:val="both"/>
        <w:rPr>
          <w:lang w:val="fr-FR"/>
        </w:rPr>
      </w:pPr>
      <w:r>
        <w:rPr>
          <w:rFonts w:cs="Times New Roman"/>
          <w:lang w:val="fr-FR"/>
        </w:rPr>
        <w:tab/>
      </w:r>
      <w:r>
        <w:rPr>
          <w:lang w:val="fr-FR"/>
        </w:rPr>
        <w:t>Podpis: .....................………………………......................</w:t>
      </w:r>
    </w:p>
    <w:p>
      <w:pPr>
        <w:pStyle w:val="Telotextu"/>
        <w:rPr>
          <w:lang w:val="fr-FR"/>
        </w:rPr>
      </w:pPr>
      <w:r>
        <w:rPr>
          <w:rFonts w:cs="Times New Roman"/>
          <w:lang w:val="fr-FR"/>
        </w:rPr>
        <w:tab/>
      </w:r>
      <w:r>
        <w:rPr>
          <w:lang w:val="fr-FR"/>
        </w:rPr>
        <w:t>Dátum: ......................................……………………….....</w:t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rPr>
          <w:lang w:val="fr-FR"/>
        </w:rPr>
      </w:pPr>
      <w:r>
        <w:rPr>
          <w:rFonts w:cs="Times New Roman"/>
          <w:lang w:val="fr-FR"/>
        </w:rPr>
        <w:tab/>
      </w:r>
      <w:r>
        <w:rPr>
          <w:lang w:val="fr-FR"/>
        </w:rPr>
        <w:t xml:space="preserve">Prihlášku zašlite, prosím, na adresu: </w:t>
      </w:r>
    </w:p>
    <w:p>
      <w:pPr>
        <w:pStyle w:val="Telotextu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lotextu"/>
        <w:jc w:val="both"/>
        <w:rPr>
          <w:lang w:val="fr-FR"/>
        </w:rPr>
      </w:pPr>
      <w:r>
        <w:rPr>
          <w:rFonts w:cs="Times New Roman"/>
          <w:lang w:val="fr-FR"/>
        </w:rPr>
        <w:tab/>
      </w:r>
      <w:r>
        <w:rPr>
          <w:lang w:val="fr-FR"/>
        </w:rPr>
        <w:t>Literárne informačné centrum</w:t>
      </w:r>
    </w:p>
    <w:p>
      <w:pPr>
        <w:pStyle w:val="Telotextu"/>
        <w:jc w:val="both"/>
        <w:rPr>
          <w:lang w:val="fr-FR"/>
        </w:rPr>
      </w:pPr>
      <w:r>
        <w:rPr>
          <w:lang w:val="fr-FR"/>
        </w:rPr>
        <w:tab/>
        <w:t>SCUP (</w:t>
      </w:r>
      <w:r>
        <w:rPr>
          <w:sz w:val="20"/>
          <w:szCs w:val="20"/>
          <w:lang w:val="fr-FR"/>
        </w:rPr>
        <w:t>Slovenské centrum pre umelecký preklad</w:t>
      </w:r>
      <w:r>
        <w:rPr>
          <w:lang w:val="fr-FR"/>
        </w:rPr>
        <w:t>)</w:t>
      </w:r>
    </w:p>
    <w:p>
      <w:pPr>
        <w:pStyle w:val="Telotextu"/>
        <w:ind w:left="0" w:right="0" w:firstLine="708"/>
        <w:jc w:val="both"/>
        <w:rPr>
          <w:lang w:val="fr-FR"/>
        </w:rPr>
      </w:pPr>
      <w:r>
        <w:rPr>
          <w:lang w:val="fr-FR"/>
        </w:rPr>
        <w:t xml:space="preserve">Námestie SNP 12, 812 24 Bratislava, Slovenská republika </w:t>
      </w:r>
    </w:p>
    <w:p>
      <w:pPr>
        <w:pStyle w:val="Telotextu"/>
        <w:spacing w:before="0" w:after="120"/>
        <w:jc w:val="both"/>
        <w:rPr/>
      </w:pPr>
      <w:r>
        <w:rPr>
          <w:rFonts w:cs="Times New Roman"/>
          <w:lang w:val="fr-FR"/>
        </w:rPr>
        <w:tab/>
      </w:r>
      <w:r>
        <w:rPr>
          <w:lang w:val="fr-FR"/>
        </w:rPr>
        <w:t>(tel.: + 421</w:t>
        <w:noBreakHyphen/>
        <w:t>2</w:t>
        <w:noBreakHyphen/>
        <w:t xml:space="preserve">204 73 507, e-mail: </w:t>
      </w:r>
      <w:hyperlink r:id="rId3">
        <w:r>
          <w:rPr>
            <w:rStyle w:val="Internetlink1"/>
            <w:color w:val="000080"/>
            <w:u w:val="single"/>
            <w:lang w:val="zxx"/>
          </w:rPr>
          <w:t>scup@litcentrum.sk</w:t>
        </w:r>
      </w:hyperlink>
      <w:r>
        <w:rPr>
          <w:lang w:val="fr-FR"/>
        </w:rPr>
        <w:t xml:space="preserve"> , </w:t>
      </w:r>
      <w:hyperlink r:id="rId4">
        <w:r>
          <w:rPr>
            <w:rStyle w:val="Internetovodkaz"/>
            <w:lang w:val="fr-FR"/>
          </w:rPr>
          <w:t>zubkova@litcentrum.sk</w:t>
        </w:r>
      </w:hyperlink>
      <w:r>
        <w:rPr>
          <w:lang w:val="fr-FR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swiss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sk-SK" w:eastAsia="zh-CN" w:bidi="hi-IN"/>
    </w:rPr>
  </w:style>
  <w:style w:type="paragraph" w:styleId="Nadpis1">
    <w:name w:val="Heading 1"/>
    <w:basedOn w:val="Nadpis"/>
    <w:next w:val="Telotextu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  <w:outlineLvl w:val="0"/>
    </w:pPr>
    <w:rPr>
      <w:rFonts w:ascii="Times New Roman" w:hAnsi="Times New Roman" w:eastAsia="Times New Roman" w:cs="Arial Unicode MS"/>
      <w:b/>
      <w:bCs/>
      <w:color w:val="auto"/>
      <w:sz w:val="48"/>
      <w:szCs w:val="48"/>
      <w:lang w:val="sk-SK" w:eastAsia="zxx" w:bidi="ar-SA"/>
    </w:rPr>
  </w:style>
  <w:style w:type="paragraph" w:styleId="Nadpis3">
    <w:name w:val="Heading 3"/>
    <w:basedOn w:val="Nadpis"/>
    <w:next w:val="Telotextu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  <w:outlineLvl w:val="2"/>
    </w:pPr>
    <w:rPr>
      <w:rFonts w:ascii="Times New Roman" w:hAnsi="Times New Roman" w:eastAsia="Times New Roman" w:cs="Arial Unicode MS"/>
      <w:b/>
      <w:bCs/>
      <w:color w:val="808080"/>
      <w:sz w:val="28"/>
      <w:szCs w:val="28"/>
      <w:lang w:val="sk-SK" w:eastAsia="zxx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Cambria" w:cs="Times New Roman"/>
      <w:b/>
      <w:bCs/>
      <w:sz w:val="32"/>
      <w:szCs w:val="32"/>
      <w:lang w:val="sk-SK" w:eastAsia="zxx"/>
    </w:rPr>
  </w:style>
  <w:style w:type="character" w:styleId="Nadpis3Char">
    <w:name w:val="Nadpis 3 Char"/>
    <w:basedOn w:val="DefaultParagraphFont"/>
    <w:qFormat/>
    <w:rPr>
      <w:rFonts w:ascii="Cambria" w:hAnsi="Cambria" w:eastAsia="Cambria" w:cs="Times New Roman"/>
      <w:b/>
      <w:bCs/>
      <w:sz w:val="26"/>
      <w:szCs w:val="26"/>
      <w:lang w:val="sk-SK" w:eastAsia="zxx"/>
    </w:rPr>
  </w:style>
  <w:style w:type="character" w:styleId="NzovChar">
    <w:name w:val="Názov Char"/>
    <w:basedOn w:val="DefaultParagraphFont"/>
    <w:qFormat/>
    <w:rPr>
      <w:rFonts w:ascii="Cambria" w:hAnsi="Cambria" w:eastAsia="Cambria" w:cs="Times New Roman"/>
      <w:b/>
      <w:bCs/>
      <w:sz w:val="32"/>
      <w:szCs w:val="32"/>
      <w:lang w:val="sk-SK" w:eastAsia="zxx"/>
    </w:rPr>
  </w:style>
  <w:style w:type="character" w:styleId="ZkladntextChar">
    <w:name w:val="Zkladn© text Char"/>
    <w:basedOn w:val="DefaultParagraphFont"/>
    <w:qFormat/>
    <w:rPr>
      <w:rFonts w:cs="Arial Unicode MS"/>
      <w:sz w:val="24"/>
      <w:szCs w:val="24"/>
      <w:lang w:val="sk-SK" w:eastAsia="zxx"/>
    </w:rPr>
  </w:style>
  <w:style w:type="character" w:styleId="PodtitulChar">
    <w:name w:val="Podtitul Char"/>
    <w:basedOn w:val="DefaultParagraphFont"/>
    <w:qFormat/>
    <w:rPr>
      <w:rFonts w:ascii="Cambria" w:hAnsi="Cambria" w:eastAsia="Cambria" w:cs="Times New Roman"/>
      <w:sz w:val="24"/>
      <w:szCs w:val="24"/>
      <w:lang w:val="sk-SK" w:eastAsia="zxx"/>
    </w:rPr>
  </w:style>
  <w:style w:type="character" w:styleId="Internetovodkaz">
    <w:name w:val="Internetový odkaz"/>
    <w:rPr>
      <w:rFonts w:cs="Arial Unicode MS"/>
      <w:color w:val="000080"/>
      <w:u w:val="single"/>
      <w:lang w:val="zxx" w:eastAsia="zxx" w:bidi="zxx"/>
    </w:rPr>
  </w:style>
  <w:style w:type="character" w:styleId="WWInternetlink">
    <w:name w:val="WW-Internet link"/>
    <w:qFormat/>
    <w:rPr>
      <w:u w:val="single"/>
      <w:lang w:val="zxx" w:eastAsia="zxx"/>
    </w:rPr>
  </w:style>
  <w:style w:type="character" w:styleId="WWInternetlink1">
    <w:name w:val="WW-Internet link1"/>
    <w:qFormat/>
    <w:rPr>
      <w:u w:val="single"/>
      <w:lang w:val="zxx" w:eastAsia="zxx"/>
    </w:rPr>
  </w:style>
  <w:style w:type="character" w:styleId="WWInternetlink12">
    <w:name w:val="WW-Internet link12"/>
    <w:qFormat/>
    <w:rPr>
      <w:u w:val="single"/>
      <w:lang w:val="zxx" w:eastAsia="zxx"/>
    </w:rPr>
  </w:style>
  <w:style w:type="character" w:styleId="WWInternetlink123">
    <w:name w:val="WW-Internet link123"/>
    <w:qFormat/>
    <w:rPr>
      <w:u w:val="single"/>
      <w:lang w:val="zxx" w:eastAsia="zxx"/>
    </w:rPr>
  </w:style>
  <w:style w:type="character" w:styleId="WWInternetlink1234">
    <w:name w:val="WW-Internet link1234"/>
    <w:qFormat/>
    <w:rPr>
      <w:u w:val="single"/>
      <w:lang w:val="zxx" w:eastAsia="zxx"/>
    </w:rPr>
  </w:style>
  <w:style w:type="character" w:styleId="WWInternetlink12345">
    <w:name w:val="WW-Internet link12345"/>
    <w:qFormat/>
    <w:rPr>
      <w:u w:val="single"/>
      <w:lang w:val="zxx" w:eastAsia="zxx"/>
    </w:rPr>
  </w:style>
  <w:style w:type="character" w:styleId="WWInternetlink123456">
    <w:name w:val="WW-Internet link123456"/>
    <w:qFormat/>
    <w:rPr>
      <w:u w:val="single"/>
      <w:lang w:val="zxx" w:eastAsia="zxx"/>
    </w:rPr>
  </w:style>
  <w:style w:type="character" w:styleId="WWInternetlink1234567">
    <w:name w:val="WW-Internet link1234567"/>
    <w:qFormat/>
    <w:rPr>
      <w:u w:val="single"/>
      <w:lang w:val="zxx" w:eastAsia="zxx"/>
    </w:rPr>
  </w:style>
  <w:style w:type="character" w:styleId="WWInternetlink12345678">
    <w:name w:val="WW-Internet link12345678"/>
    <w:qFormat/>
    <w:rPr>
      <w:u w:val="single"/>
      <w:lang w:val="zxx" w:eastAsia="zxx"/>
    </w:rPr>
  </w:style>
  <w:style w:type="character" w:styleId="WWInternetlink123456789">
    <w:name w:val="WW-Internet link123456789"/>
    <w:qFormat/>
    <w:rPr>
      <w:u w:val="single"/>
      <w:lang w:val="zxx" w:eastAsia="zxx"/>
    </w:rPr>
  </w:style>
  <w:style w:type="character" w:styleId="WWInternetlink12345678910">
    <w:name w:val="WW-Internet link12345678910"/>
    <w:qFormat/>
    <w:rPr>
      <w:u w:val="single"/>
      <w:lang w:val="zxx" w:eastAsia="zxx"/>
    </w:rPr>
  </w:style>
  <w:style w:type="character" w:styleId="Internetlink1">
    <w:name w:val="Internet link1"/>
    <w:qFormat/>
    <w:rPr>
      <w:u w:val="single"/>
      <w:lang w:val="zxx" w:eastAsia="zxx"/>
    </w:rPr>
  </w:style>
  <w:style w:type="character" w:styleId="ListLabel1">
    <w:name w:val="ListLabel 1"/>
    <w:qFormat/>
    <w:rPr>
      <w:color w:val="000080"/>
      <w:u w:val="single"/>
      <w:lang w:val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 w:val="false"/>
      <w:spacing w:lineRule="auto" w:line="288" w:before="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sz w:val="24"/>
      <w:szCs w:val="24"/>
      <w:lang w:val="sk-SK" w:eastAsia="zxx" w:bidi="ar-SA"/>
    </w:rPr>
  </w:style>
  <w:style w:type="paragraph" w:styleId="Zoznam">
    <w:name w:val="List"/>
    <w:basedOn w:val="Telotextu"/>
    <w:pPr>
      <w:widowControl w:val="false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sz w:val="24"/>
      <w:szCs w:val="24"/>
      <w:lang w:val="sk-SK" w:eastAsia="zxx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ind w:left="0" w:right="0" w:hanging="0"/>
      <w:jc w:val="left"/>
      <w:textAlignment w:val="auto"/>
    </w:pPr>
    <w:rPr>
      <w:rFonts w:ascii="Times New Roman" w:hAnsi="Times New Roman" w:eastAsia="Times New Roman" w:cs="Arial Unicode MS"/>
      <w:sz w:val="24"/>
      <w:szCs w:val="24"/>
      <w:lang w:val="sk-SK" w:eastAsia="zxx" w:bidi="ar-SA"/>
    </w:rPr>
  </w:style>
  <w:style w:type="paragraph" w:styleId="Nzov">
    <w:name w:val="Title"/>
    <w:basedOn w:val="Nadpis"/>
    <w:next w:val="Telotextu"/>
    <w:qFormat/>
    <w:pPr>
      <w:keepNext w:val="true"/>
      <w:widowControl w:val="false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b/>
      <w:bCs/>
      <w:sz w:val="28"/>
      <w:szCs w:val="28"/>
      <w:lang w:val="sk-SK" w:eastAsia="zxx" w:bidi="ar-SA"/>
    </w:rPr>
  </w:style>
  <w:style w:type="paragraph" w:styleId="Caption">
    <w:name w:val="caption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Podnzov">
    <w:name w:val="Podnázov"/>
    <w:next w:val="Telotextu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center"/>
      <w:textAlignment w:val="auto"/>
    </w:pPr>
    <w:rPr>
      <w:rFonts w:ascii="Arial" w:hAnsi="Arial" w:eastAsia="Arial" w:cs="MS Mincho"/>
      <w:i/>
      <w:iCs/>
      <w:color w:val="auto"/>
      <w:kern w:val="0"/>
      <w:sz w:val="28"/>
      <w:szCs w:val="28"/>
      <w:lang w:val="sk-SK" w:eastAsia="zxx" w:bidi="ar-SA"/>
    </w:rPr>
  </w:style>
  <w:style w:type="paragraph" w:styleId="WWTitle">
    <w:name w:val="WW-Title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">
    <w:name w:val="WW-caption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">
    <w:name w:val="WW-Title1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1">
    <w:name w:val="WW-caption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1">
    <w:name w:val="WW-Title11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11">
    <w:name w:val="WW-caption1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11">
    <w:name w:val="WW-Title111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111">
    <w:name w:val="WW-caption11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111">
    <w:name w:val="WW-Title1111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1111">
    <w:name w:val="WW-caption111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1111">
    <w:name w:val="WW-Title11111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11111">
    <w:name w:val="WW-caption1111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11111">
    <w:name w:val="WW-Title111111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111111">
    <w:name w:val="WW-caption11111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111111">
    <w:name w:val="WW-Title1111111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1111111">
    <w:name w:val="WW-caption111111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1111111">
    <w:name w:val="WW-Title11111111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11111111">
    <w:name w:val="WW-caption1111111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11111111">
    <w:name w:val="WW-Title111111111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color w:val="auto"/>
      <w:kern w:val="0"/>
      <w:sz w:val="28"/>
      <w:szCs w:val="28"/>
      <w:lang w:val="sk-SK" w:eastAsia="zxx" w:bidi="ar-SA"/>
    </w:rPr>
  </w:style>
  <w:style w:type="paragraph" w:styleId="WWcaption111111111">
    <w:name w:val="WW-caption11111111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WWTitle1111111111">
    <w:name w:val="WW-Title1111111111"/>
    <w:basedOn w:val="WWTitle"/>
    <w:qFormat/>
    <w:pPr>
      <w:keepNext w:val="true"/>
      <w:widowControl w:val="false"/>
      <w:spacing w:before="240" w:after="120"/>
      <w:ind w:left="0" w:right="0" w:hanging="0"/>
      <w:jc w:val="left"/>
      <w:textAlignment w:val="auto"/>
    </w:pPr>
    <w:rPr>
      <w:rFonts w:ascii="Arial" w:hAnsi="Arial" w:eastAsia="Arial" w:cs="MS Mincho"/>
      <w:sz w:val="28"/>
      <w:szCs w:val="28"/>
      <w:lang w:val="sk-SK" w:eastAsia="zxx" w:bidi="ar-SA"/>
    </w:rPr>
  </w:style>
  <w:style w:type="paragraph" w:styleId="WWcaption1111111111">
    <w:name w:val="WW-caption1111111111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Arial Unicode MS"/>
      <w:i/>
      <w:iCs/>
      <w:color w:val="auto"/>
      <w:kern w:val="0"/>
      <w:sz w:val="24"/>
      <w:szCs w:val="24"/>
      <w:lang w:val="sk-SK" w:eastAsia="zxx" w:bidi="ar-SA"/>
    </w:rPr>
  </w:style>
  <w:style w:type="paragraph" w:styleId="Obsahtabuky">
    <w:name w:val="Obsah tabuľky"/>
    <w:basedOn w:val="Normal"/>
    <w:qFormat/>
    <w:pPr>
      <w:widowControl w:val="false"/>
      <w:suppressLineNumbers/>
      <w:ind w:left="0" w:right="0" w:hanging="0"/>
      <w:jc w:val="left"/>
      <w:textAlignment w:val="auto"/>
    </w:pPr>
    <w:rPr>
      <w:rFonts w:ascii="Times New Roman" w:hAnsi="Times New Roman" w:eastAsia="Times New Roman" w:cs="Arial Unicode MS"/>
      <w:sz w:val="24"/>
      <w:szCs w:val="24"/>
      <w:lang w:val="sk-SK" w:eastAsia="zxx" w:bidi="ar-SA"/>
    </w:rPr>
  </w:style>
  <w:style w:type="paragraph" w:styleId="Nadpistabuky">
    <w:name w:val="Nadpis tabuľky"/>
    <w:basedOn w:val="Obsahtabuky"/>
    <w:qFormat/>
    <w:pPr>
      <w:widowControl w:val="false"/>
      <w:suppressLineNumbers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">
    <w:name w:val="WW-Table Contents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">
    <w:name w:val="WW-Table Heading"/>
    <w:basedOn w:val="WWTableContents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1">
    <w:name w:val="WW-Table Contents1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">
    <w:name w:val="WW-Table Heading1"/>
    <w:basedOn w:val="WWTableContents1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12">
    <w:name w:val="WW-Table Contents12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2">
    <w:name w:val="WW-Table Heading12"/>
    <w:basedOn w:val="WWTableContents12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123">
    <w:name w:val="WW-Table Contents123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23">
    <w:name w:val="WW-Table Heading123"/>
    <w:basedOn w:val="WWTableContents123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1234">
    <w:name w:val="WW-Table Contents1234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234">
    <w:name w:val="WW-Table Heading1234"/>
    <w:basedOn w:val="WWTableContents1234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Vodorovniara">
    <w:name w:val="Vodorovná čiara"/>
    <w:basedOn w:val="Normal"/>
    <w:next w:val="Telotextu"/>
    <w:qFormat/>
    <w:pPr>
      <w:widowControl w:val="false"/>
      <w:suppressLineNumbers/>
      <w:pBdr>
        <w:bottom w:val="double" w:sz="6" w:space="0" w:color="808080"/>
      </w:pBdr>
      <w:spacing w:before="0" w:after="283"/>
      <w:ind w:left="0" w:right="0" w:hanging="0"/>
      <w:jc w:val="left"/>
      <w:textAlignment w:val="auto"/>
    </w:pPr>
    <w:rPr>
      <w:rFonts w:ascii="Times New Roman" w:hAnsi="Times New Roman" w:eastAsia="Times New Roman" w:cs="Arial Unicode MS"/>
      <w:sz w:val="12"/>
      <w:szCs w:val="12"/>
      <w:lang w:val="sk-SK" w:eastAsia="zxx" w:bidi="ar-SA"/>
    </w:rPr>
  </w:style>
  <w:style w:type="paragraph" w:styleId="WWTableContents12345">
    <w:name w:val="WW-Table Contents12345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2345">
    <w:name w:val="WW-Table Heading12345"/>
    <w:basedOn w:val="WWTableContents12345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123456">
    <w:name w:val="WW-Table Contents123456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23456">
    <w:name w:val="WW-Table Heading123456"/>
    <w:basedOn w:val="WWTableContents123456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1234567">
    <w:name w:val="WW-Table Contents1234567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234567">
    <w:name w:val="WW-Table Heading1234567"/>
    <w:basedOn w:val="WWTableContents1234567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12345678">
    <w:name w:val="WW-Table Contents12345678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2345678">
    <w:name w:val="WW-Table Heading12345678"/>
    <w:basedOn w:val="WWTableContents12345678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123456789">
    <w:name w:val="WW-Table Contents123456789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23456789">
    <w:name w:val="WW-Table Heading123456789"/>
    <w:basedOn w:val="WWTableContents123456789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WWTableContents12345678910">
    <w:name w:val="WW-Table Contents12345678910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WWTableHeading12345678910">
    <w:name w:val="WW-Table Heading12345678910"/>
    <w:basedOn w:val="WWTableContents12345678910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  <w:style w:type="paragraph" w:styleId="TableContents1">
    <w:name w:val="Table Contents1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sk-SK" w:eastAsia="zxx" w:bidi="ar-SA"/>
    </w:rPr>
  </w:style>
  <w:style w:type="paragraph" w:styleId="TableHeading1">
    <w:name w:val="Table Heading1"/>
    <w:basedOn w:val="TableContents1"/>
    <w:qFormat/>
    <w:pPr>
      <w:widowControl w:val="false"/>
      <w:ind w:left="0" w:right="0" w:hanging="0"/>
      <w:jc w:val="center"/>
      <w:textAlignment w:val="auto"/>
    </w:pPr>
    <w:rPr>
      <w:rFonts w:ascii="Times New Roman" w:hAnsi="Times New Roman" w:eastAsia="Times New Roman" w:cs="Arial Unicode MS"/>
      <w:b/>
      <w:bCs/>
      <w:sz w:val="24"/>
      <w:szCs w:val="24"/>
      <w:lang w:val="sk-SK" w:eastAsia="zxx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cup@litcentrum.sk" TargetMode="External"/><Relationship Id="rId4" Type="http://schemas.openxmlformats.org/officeDocument/2006/relationships/hyperlink" Target="mailto:zubkova@litcentrum.s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 LibreOffice_project/86daf60bf00efa86ad547e59e09d6bb77c699acb</Application>
  <Pages>2</Pages>
  <Words>144</Words>
  <Characters>1319</Characters>
  <CharactersWithSpaces>1454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2014-01-14T10:58:00Z</dcterms:created>
  <dc:creator>odin</dc:creator>
  <dc:description/>
  <dc:language>sk-SK</dc:language>
  <cp:lastModifiedBy/>
  <dcterms:modified xsi:type="dcterms:W3CDTF">2019-05-31T11:16:57Z</dcterms:modified>
  <cp:revision>3</cp:revision>
  <dc:subject/>
  <dc:title/>
</cp:coreProperties>
</file>